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BF" w:rsidRPr="00DC1C69" w:rsidRDefault="00DC1C69" w:rsidP="00DC1C69">
      <w:pPr>
        <w:autoSpaceDE w:val="0"/>
        <w:autoSpaceDN w:val="0"/>
        <w:adjustRightInd w:val="0"/>
        <w:rPr>
          <w:b/>
        </w:rPr>
      </w:pPr>
      <w:r w:rsidRPr="00DC1C69">
        <w:rPr>
          <w:b/>
        </w:rPr>
        <w:t>THE WAR ON HEART FAILURE</w:t>
      </w:r>
    </w:p>
    <w:p w:rsidR="009F66BF" w:rsidRDefault="009F66BF" w:rsidP="00DC1C69">
      <w:pPr>
        <w:autoSpaceDE w:val="0"/>
        <w:autoSpaceDN w:val="0"/>
        <w:adjustRightInd w:val="0"/>
        <w:rPr>
          <w:b/>
          <w:u w:val="single"/>
        </w:rPr>
      </w:pPr>
      <w:r w:rsidRPr="00DC1C69">
        <w:rPr>
          <w:b/>
          <w:u w:val="single"/>
        </w:rPr>
        <w:t>E</w:t>
      </w:r>
      <w:r w:rsidR="00DC1C69" w:rsidRPr="00DC1C69">
        <w:rPr>
          <w:b/>
          <w:u w:val="single"/>
        </w:rPr>
        <w:t>.</w:t>
      </w:r>
      <w:r w:rsidRPr="00DC1C69">
        <w:rPr>
          <w:b/>
          <w:u w:val="single"/>
        </w:rPr>
        <w:t xml:space="preserve"> </w:t>
      </w:r>
      <w:proofErr w:type="spellStart"/>
      <w:r w:rsidRPr="00DC1C69">
        <w:rPr>
          <w:b/>
          <w:u w:val="single"/>
        </w:rPr>
        <w:t>Braunwald</w:t>
      </w:r>
      <w:proofErr w:type="spellEnd"/>
    </w:p>
    <w:p w:rsidR="00DC1C69" w:rsidRPr="00DC1C69" w:rsidRDefault="00DC1C69" w:rsidP="00DC1C69">
      <w:p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lang w:bidi="he-IL"/>
        </w:rPr>
      </w:pPr>
      <w:r w:rsidRPr="00DC1C69">
        <w:rPr>
          <w:rFonts w:asciiTheme="majorBidi" w:eastAsia="Times New Roman" w:hAnsiTheme="majorBidi" w:cstheme="majorBidi"/>
          <w:color w:val="222222"/>
          <w:lang w:bidi="he-IL"/>
        </w:rPr>
        <w:t>Brigham and Women's Hospital</w:t>
      </w:r>
      <w:r>
        <w:rPr>
          <w:rFonts w:asciiTheme="majorBidi" w:eastAsia="Times New Roman" w:hAnsiTheme="majorBidi" w:cstheme="majorBidi"/>
          <w:color w:val="222222"/>
          <w:lang w:bidi="he-IL"/>
        </w:rPr>
        <w:t xml:space="preserve">, </w:t>
      </w:r>
      <w:r w:rsidRPr="00DC1C69">
        <w:rPr>
          <w:rFonts w:asciiTheme="majorBidi" w:eastAsia="Times New Roman" w:hAnsiTheme="majorBidi" w:cstheme="majorBidi"/>
          <w:color w:val="222222"/>
          <w:lang w:bidi="he-IL"/>
        </w:rPr>
        <w:t>Boston, MA</w:t>
      </w:r>
      <w:r>
        <w:rPr>
          <w:rFonts w:asciiTheme="majorBidi" w:eastAsia="Times New Roman" w:hAnsiTheme="majorBidi" w:cstheme="majorBidi"/>
          <w:color w:val="222222"/>
          <w:lang w:bidi="he-IL"/>
        </w:rPr>
        <w:t xml:space="preserve">, </w:t>
      </w:r>
      <w:bookmarkStart w:id="0" w:name="_GoBack"/>
      <w:bookmarkEnd w:id="0"/>
      <w:r w:rsidRPr="00DC1C69">
        <w:rPr>
          <w:rFonts w:asciiTheme="majorBidi" w:eastAsia="Times New Roman" w:hAnsiTheme="majorBidi" w:cstheme="majorBidi"/>
          <w:color w:val="222222"/>
          <w:lang w:bidi="he-IL"/>
        </w:rPr>
        <w:t>USA</w:t>
      </w:r>
    </w:p>
    <w:p w:rsidR="00DC1C69" w:rsidRPr="00DC1C69" w:rsidRDefault="00DC1C69" w:rsidP="00DC1C69">
      <w:pPr>
        <w:autoSpaceDE w:val="0"/>
        <w:autoSpaceDN w:val="0"/>
        <w:adjustRightInd w:val="0"/>
        <w:rPr>
          <w:b/>
          <w:u w:val="single"/>
        </w:rPr>
      </w:pPr>
    </w:p>
    <w:p w:rsidR="00233487" w:rsidRPr="00DC1C69" w:rsidRDefault="00045F17" w:rsidP="00DC1C69">
      <w:pPr>
        <w:autoSpaceDE w:val="0"/>
        <w:autoSpaceDN w:val="0"/>
        <w:adjustRightInd w:val="0"/>
        <w:jc w:val="both"/>
      </w:pPr>
      <w:r w:rsidRPr="00DC1C69">
        <w:rPr>
          <w:bCs/>
        </w:rPr>
        <w:t>Heart failure</w:t>
      </w:r>
      <w:r w:rsidR="009F66BF" w:rsidRPr="00DC1C69">
        <w:rPr>
          <w:bCs/>
        </w:rPr>
        <w:t xml:space="preserve"> (HF)</w:t>
      </w:r>
      <w:r w:rsidRPr="00DC1C69">
        <w:rPr>
          <w:bCs/>
        </w:rPr>
        <w:t xml:space="preserve"> is a global problem with an estimated prevalence of 38 million patients worldwide, a number that is increasing with the ageing of the population. Despite some progress, the prognosis of </w:t>
      </w:r>
      <w:r w:rsidR="009F66BF" w:rsidRPr="00DC1C69">
        <w:rPr>
          <w:bCs/>
        </w:rPr>
        <w:t>HF</w:t>
      </w:r>
      <w:r w:rsidRPr="00DC1C69">
        <w:rPr>
          <w:bCs/>
        </w:rPr>
        <w:t xml:space="preserve"> is </w:t>
      </w:r>
      <w:r w:rsidR="007B687C" w:rsidRPr="00DC1C69">
        <w:rPr>
          <w:bCs/>
        </w:rPr>
        <w:t xml:space="preserve">still </w:t>
      </w:r>
      <w:r w:rsidRPr="00DC1C69">
        <w:rPr>
          <w:bCs/>
        </w:rPr>
        <w:t xml:space="preserve">worse than that of most cancers. Because of the seriousness of the condition, a declaration of war on </w:t>
      </w:r>
      <w:r w:rsidR="009F66BF" w:rsidRPr="00DC1C69">
        <w:rPr>
          <w:bCs/>
        </w:rPr>
        <w:t>HF</w:t>
      </w:r>
      <w:r w:rsidR="007B687C" w:rsidRPr="00DC1C69">
        <w:rPr>
          <w:bCs/>
        </w:rPr>
        <w:t xml:space="preserve"> is proposed on </w:t>
      </w:r>
      <w:r w:rsidR="009F66BF" w:rsidRPr="00DC1C69">
        <w:rPr>
          <w:bCs/>
        </w:rPr>
        <w:t>five</w:t>
      </w:r>
      <w:r w:rsidRPr="00DC1C69">
        <w:rPr>
          <w:bCs/>
        </w:rPr>
        <w:t xml:space="preserve"> fronts</w:t>
      </w:r>
      <w:r w:rsidR="007B687C" w:rsidRPr="00DC1C69">
        <w:rPr>
          <w:bCs/>
        </w:rPr>
        <w:t>: 1)</w:t>
      </w:r>
      <w:r w:rsidRPr="00DC1C69">
        <w:rPr>
          <w:bCs/>
        </w:rPr>
        <w:t xml:space="preserve"> Efforts to treat </w:t>
      </w:r>
      <w:r w:rsidR="009F66BF" w:rsidRPr="00DC1C69">
        <w:rPr>
          <w:bCs/>
        </w:rPr>
        <w:t>HF</w:t>
      </w:r>
      <w:r w:rsidR="0043166A" w:rsidRPr="00DC1C69">
        <w:rPr>
          <w:bCs/>
        </w:rPr>
        <w:t xml:space="preserve"> by enhancing myofi</w:t>
      </w:r>
      <w:r w:rsidRPr="00DC1C69">
        <w:rPr>
          <w:bCs/>
        </w:rPr>
        <w:t>lament sensitivity to Ca²</w:t>
      </w:r>
      <w:r w:rsidRPr="00DC1C69">
        <w:rPr>
          <w:bCs/>
          <w:vertAlign w:val="superscript"/>
        </w:rPr>
        <w:t>+</w:t>
      </w:r>
      <w:r w:rsidRPr="00DC1C69">
        <w:rPr>
          <w:bCs/>
        </w:rPr>
        <w:t xml:space="preserve">; </w:t>
      </w:r>
      <w:r w:rsidR="007B687C" w:rsidRPr="00DC1C69">
        <w:rPr>
          <w:bCs/>
        </w:rPr>
        <w:t>2) S</w:t>
      </w:r>
      <w:r w:rsidRPr="00DC1C69">
        <w:rPr>
          <w:bCs/>
        </w:rPr>
        <w:t xml:space="preserve">everal abnormal </w:t>
      </w:r>
      <w:r w:rsidR="009F66BF" w:rsidRPr="00DC1C69">
        <w:rPr>
          <w:bCs/>
        </w:rPr>
        <w:t>Ca</w:t>
      </w:r>
      <w:r w:rsidR="009F66BF" w:rsidRPr="00DC1C69">
        <w:rPr>
          <w:bCs/>
          <w:vertAlign w:val="superscript"/>
        </w:rPr>
        <w:t>2+</w:t>
      </w:r>
      <w:r w:rsidRPr="00DC1C69">
        <w:rPr>
          <w:bCs/>
        </w:rPr>
        <w:t xml:space="preserve">-handling proteins in the failing heart are candidates for gene therapy; </w:t>
      </w:r>
      <w:r w:rsidR="007B687C" w:rsidRPr="00DC1C69">
        <w:rPr>
          <w:bCs/>
        </w:rPr>
        <w:t>3) S</w:t>
      </w:r>
      <w:r w:rsidRPr="00DC1C69">
        <w:rPr>
          <w:bCs/>
        </w:rPr>
        <w:t>hort, non-coding RNAs—</w:t>
      </w:r>
      <w:proofErr w:type="spellStart"/>
      <w:r w:rsidRPr="00DC1C69">
        <w:rPr>
          <w:bCs/>
        </w:rPr>
        <w:t>ie</w:t>
      </w:r>
      <w:proofErr w:type="spellEnd"/>
      <w:r w:rsidRPr="00DC1C69">
        <w:rPr>
          <w:bCs/>
        </w:rPr>
        <w:t>, microRNAs</w:t>
      </w:r>
      <w:r w:rsidR="007B687C" w:rsidRPr="00DC1C69">
        <w:rPr>
          <w:bCs/>
        </w:rPr>
        <w:t>,</w:t>
      </w:r>
      <w:r w:rsidRPr="00DC1C69">
        <w:rPr>
          <w:bCs/>
        </w:rPr>
        <w:t xml:space="preserve"> block gene expression and protein translatio</w:t>
      </w:r>
      <w:r w:rsidR="007B687C" w:rsidRPr="00DC1C69">
        <w:rPr>
          <w:bCs/>
        </w:rPr>
        <w:t>n. Their actions</w:t>
      </w:r>
      <w:r w:rsidRPr="00DC1C69">
        <w:rPr>
          <w:bCs/>
        </w:rPr>
        <w:t xml:space="preserve"> can be blocked by a new class of drugs, </w:t>
      </w:r>
      <w:proofErr w:type="spellStart"/>
      <w:r w:rsidRPr="00DC1C69">
        <w:rPr>
          <w:bCs/>
        </w:rPr>
        <w:t>antagomirs</w:t>
      </w:r>
      <w:proofErr w:type="spellEnd"/>
      <w:r w:rsidRPr="00DC1C69">
        <w:rPr>
          <w:bCs/>
        </w:rPr>
        <w:t xml:space="preserve">, some of which have been shown to improve cardiac function in animal models of </w:t>
      </w:r>
      <w:r w:rsidR="009F66BF" w:rsidRPr="00DC1C69">
        <w:rPr>
          <w:bCs/>
        </w:rPr>
        <w:t>HF</w:t>
      </w:r>
      <w:r w:rsidRPr="00DC1C69">
        <w:rPr>
          <w:bCs/>
        </w:rPr>
        <w:t xml:space="preserve">; </w:t>
      </w:r>
      <w:r w:rsidR="007B687C" w:rsidRPr="00DC1C69">
        <w:rPr>
          <w:bCs/>
        </w:rPr>
        <w:t>4) C</w:t>
      </w:r>
      <w:r w:rsidRPr="00DC1C69">
        <w:rPr>
          <w:bCs/>
        </w:rPr>
        <w:t xml:space="preserve">ell therapy, with autologous bone marrow derived mononuclear cells, or autogenous mesenchymal cells, which can be administered as cryopreserved off the shelf products, </w:t>
      </w:r>
      <w:r w:rsidR="009F66BF" w:rsidRPr="00DC1C69">
        <w:rPr>
          <w:bCs/>
        </w:rPr>
        <w:t>are</w:t>
      </w:r>
      <w:r w:rsidRPr="00DC1C69">
        <w:rPr>
          <w:bCs/>
        </w:rPr>
        <w:t xml:space="preserve"> promising in both preclinical and early clinical </w:t>
      </w:r>
      <w:r w:rsidR="009F66BF" w:rsidRPr="00DC1C69">
        <w:rPr>
          <w:bCs/>
        </w:rPr>
        <w:t>HF</w:t>
      </w:r>
      <w:r w:rsidRPr="00DC1C69">
        <w:rPr>
          <w:bCs/>
        </w:rPr>
        <w:t xml:space="preserve"> trials</w:t>
      </w:r>
      <w:r w:rsidR="007B687C" w:rsidRPr="00DC1C69">
        <w:rPr>
          <w:bCs/>
        </w:rPr>
        <w:t xml:space="preserve">; 5) Fibrosis is prominent in </w:t>
      </w:r>
      <w:r w:rsidR="009F66BF" w:rsidRPr="00DC1C69">
        <w:rPr>
          <w:bCs/>
        </w:rPr>
        <w:t>HF</w:t>
      </w:r>
      <w:r w:rsidR="007B687C" w:rsidRPr="00DC1C69">
        <w:rPr>
          <w:bCs/>
        </w:rPr>
        <w:t xml:space="preserve"> and </w:t>
      </w:r>
      <w:proofErr w:type="spellStart"/>
      <w:r w:rsidR="007B687C" w:rsidRPr="00DC1C69">
        <w:rPr>
          <w:bCs/>
        </w:rPr>
        <w:t>antifibrotic</w:t>
      </w:r>
      <w:proofErr w:type="spellEnd"/>
      <w:r w:rsidR="007B687C" w:rsidRPr="00DC1C69">
        <w:rPr>
          <w:bCs/>
        </w:rPr>
        <w:t xml:space="preserve"> drugs are promising</w:t>
      </w:r>
      <w:r w:rsidRPr="00DC1C69">
        <w:rPr>
          <w:bCs/>
        </w:rPr>
        <w:t xml:space="preserve">. The approaches to the treatment of </w:t>
      </w:r>
      <w:r w:rsidR="009F66BF" w:rsidRPr="00DC1C69">
        <w:rPr>
          <w:bCs/>
        </w:rPr>
        <w:t>HF</w:t>
      </w:r>
      <w:r w:rsidRPr="00DC1C69">
        <w:rPr>
          <w:bCs/>
        </w:rPr>
        <w:t xml:space="preserve"> described, when used alone or in combination, could become important weapons in the war against </w:t>
      </w:r>
      <w:r w:rsidR="009F66BF" w:rsidRPr="00DC1C69">
        <w:rPr>
          <w:bCs/>
        </w:rPr>
        <w:t>HF</w:t>
      </w:r>
      <w:r w:rsidRPr="00DC1C69">
        <w:rPr>
          <w:bCs/>
        </w:rPr>
        <w:t>.</w:t>
      </w:r>
    </w:p>
    <w:sectPr w:rsidR="00233487" w:rsidRPr="00DC1C69" w:rsidSect="00DC1C6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52" w:rsidRDefault="00BA0252" w:rsidP="00DC1C69">
      <w:r>
        <w:separator/>
      </w:r>
    </w:p>
  </w:endnote>
  <w:endnote w:type="continuationSeparator" w:id="0">
    <w:p w:rsidR="00BA0252" w:rsidRDefault="00BA0252" w:rsidP="00DC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52" w:rsidRDefault="00BA0252" w:rsidP="00DC1C69">
      <w:r>
        <w:separator/>
      </w:r>
    </w:p>
  </w:footnote>
  <w:footnote w:type="continuationSeparator" w:id="0">
    <w:p w:rsidR="00BA0252" w:rsidRDefault="00BA0252" w:rsidP="00DC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69" w:rsidRDefault="00DC1C69" w:rsidP="00DC1C69">
    <w:pPr>
      <w:pStyle w:val="Header"/>
    </w:pPr>
    <w:r>
      <w:t>3050</w:t>
    </w:r>
  </w:p>
  <w:p w:rsidR="00DC1C69" w:rsidRDefault="00DC1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17"/>
    <w:rsid w:val="00011CCA"/>
    <w:rsid w:val="00045F17"/>
    <w:rsid w:val="00233487"/>
    <w:rsid w:val="00345F1A"/>
    <w:rsid w:val="003640CE"/>
    <w:rsid w:val="003832D1"/>
    <w:rsid w:val="0043166A"/>
    <w:rsid w:val="00447E01"/>
    <w:rsid w:val="00557C06"/>
    <w:rsid w:val="007B687C"/>
    <w:rsid w:val="00865B14"/>
    <w:rsid w:val="008B6DAE"/>
    <w:rsid w:val="009622F7"/>
    <w:rsid w:val="009A176B"/>
    <w:rsid w:val="009F66BF"/>
    <w:rsid w:val="00BA0252"/>
    <w:rsid w:val="00DC1C69"/>
    <w:rsid w:val="00DD49C7"/>
    <w:rsid w:val="00E5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3E05F-2AF1-44D1-86F8-EAD8478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C69"/>
  </w:style>
  <w:style w:type="paragraph" w:styleId="Footer">
    <w:name w:val="footer"/>
    <w:basedOn w:val="Normal"/>
    <w:link w:val="FooterChar"/>
    <w:uiPriority w:val="99"/>
    <w:unhideWhenUsed/>
    <w:rsid w:val="00DC1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Carr</dc:creator>
  <cp:lastModifiedBy>Karyn-PC</cp:lastModifiedBy>
  <cp:revision>3</cp:revision>
  <cp:lastPrinted>2016-03-08T15:56:00Z</cp:lastPrinted>
  <dcterms:created xsi:type="dcterms:W3CDTF">2016-03-12T12:12:00Z</dcterms:created>
  <dcterms:modified xsi:type="dcterms:W3CDTF">2016-03-12T12:15:00Z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1818326264</vt:i4>
  </property>
  <property fmtid="{D5CDD505-2E9C-101B-9397-08002B2CF9AE}" pid="3" name="_NewReviewCycle">
    <vt:lpwstr/>
  </property>
  <property fmtid="{D5CDD505-2E9C-101B-9397-08002B2CF9AE}" pid="4" name="_EmailSubject">
    <vt:lpwstr>Invitation to give an Invited Lecture at the International Academy of Cardiology, 21st World Congress on Heart Disease, Boston, MA, USA, July 30-August 1, 2016</vt:lpwstr>
  </property>
  <property fmtid="{D5CDD505-2E9C-101B-9397-08002B2CF9AE}" pid="5" name="_AuthorEmail">
    <vt:lpwstr>EBRAUNWALD@PARTNERS.ORG</vt:lpwstr>
  </property>
  <property fmtid="{D5CDD505-2E9C-101B-9397-08002B2CF9AE}" pid="6" name="_AuthorEmailDisplayName">
    <vt:lpwstr>Braunwald, Eugene,M.D.</vt:lpwstr>
  </property>
  <property fmtid="{D5CDD505-2E9C-101B-9397-08002B2CF9AE}" pid="7" name="_ReviewingToolsShownOnce">
    <vt:lpwstr/>
  </property>
</Properties>
</file>